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F9E8" w14:textId="77777777" w:rsidR="001155BE" w:rsidRPr="00291D67" w:rsidRDefault="00291D67" w:rsidP="001155BE">
      <w:pPr>
        <w:spacing w:after="0" w:line="240" w:lineRule="auto"/>
        <w:rPr>
          <w:b/>
        </w:rPr>
      </w:pPr>
      <w:r w:rsidRPr="00291D67">
        <w:rPr>
          <w:b/>
        </w:rPr>
        <w:t>TRANSPORT</w:t>
      </w:r>
    </w:p>
    <w:p w14:paraId="6B2DF585" w14:textId="77777777" w:rsidR="001155BE" w:rsidRDefault="001155BE" w:rsidP="001155BE">
      <w:pPr>
        <w:spacing w:after="0" w:line="240" w:lineRule="auto"/>
      </w:pPr>
    </w:p>
    <w:p w14:paraId="6B1BA7A5" w14:textId="77777777" w:rsidR="00990BDC" w:rsidRDefault="00990BDC" w:rsidP="001155BE">
      <w:pPr>
        <w:spacing w:after="0" w:line="240" w:lineRule="auto"/>
        <w:rPr>
          <w:b/>
        </w:rPr>
      </w:pPr>
      <w:r>
        <w:rPr>
          <w:b/>
        </w:rPr>
        <w:t xml:space="preserve">Allied </w:t>
      </w:r>
      <w:proofErr w:type="spellStart"/>
      <w:r>
        <w:rPr>
          <w:b/>
        </w:rPr>
        <w:t>Pickfords</w:t>
      </w:r>
      <w:proofErr w:type="spellEnd"/>
    </w:p>
    <w:p w14:paraId="36AAD87F" w14:textId="72A6A5F0" w:rsidR="00990BDC" w:rsidRPr="00990BDC" w:rsidRDefault="00990BDC" w:rsidP="001155BE">
      <w:pPr>
        <w:spacing w:after="0" w:line="240" w:lineRule="auto"/>
        <w:rPr>
          <w:bCs/>
        </w:rPr>
      </w:pPr>
      <w:r w:rsidRPr="00990BDC">
        <w:rPr>
          <w:bCs/>
        </w:rPr>
        <w:t>Grant Goodwin</w:t>
      </w:r>
    </w:p>
    <w:p w14:paraId="7E38D3EE" w14:textId="4688BD15" w:rsidR="00990BDC" w:rsidRPr="00990BDC" w:rsidRDefault="00990BDC" w:rsidP="001155BE">
      <w:pPr>
        <w:spacing w:after="0" w:line="240" w:lineRule="auto"/>
        <w:rPr>
          <w:bCs/>
        </w:rPr>
      </w:pPr>
      <w:r w:rsidRPr="00990BDC">
        <w:rPr>
          <w:bCs/>
        </w:rPr>
        <w:t>P O Box 4E</w:t>
      </w:r>
    </w:p>
    <w:p w14:paraId="06CAAFAA" w14:textId="0819E3A0" w:rsidR="00990BDC" w:rsidRDefault="00990BDC" w:rsidP="001155BE">
      <w:pPr>
        <w:spacing w:after="0" w:line="240" w:lineRule="auto"/>
        <w:rPr>
          <w:bCs/>
        </w:rPr>
      </w:pPr>
      <w:r w:rsidRPr="00990BDC">
        <w:rPr>
          <w:bCs/>
        </w:rPr>
        <w:t>EAST DEVONPORT TAS 7310</w:t>
      </w:r>
    </w:p>
    <w:p w14:paraId="643E2353" w14:textId="48D60A38" w:rsidR="00990BDC" w:rsidRPr="00990BDC" w:rsidRDefault="00990BDC" w:rsidP="001155BE">
      <w:pPr>
        <w:spacing w:after="0" w:line="240" w:lineRule="auto"/>
        <w:rPr>
          <w:bCs/>
        </w:rPr>
      </w:pPr>
      <w:r>
        <w:rPr>
          <w:bCs/>
        </w:rPr>
        <w:t>0417 516 237</w:t>
      </w:r>
    </w:p>
    <w:p w14:paraId="5F6D0E64" w14:textId="4FB58462" w:rsidR="00990BDC" w:rsidRPr="00990BDC" w:rsidRDefault="002E501C" w:rsidP="001155BE">
      <w:pPr>
        <w:spacing w:after="0" w:line="240" w:lineRule="auto"/>
        <w:rPr>
          <w:bCs/>
        </w:rPr>
      </w:pPr>
      <w:hyperlink r:id="rId4" w:history="1">
        <w:r w:rsidR="00990BDC" w:rsidRPr="00990BDC">
          <w:rPr>
            <w:rStyle w:val="Hyperlink"/>
            <w:bCs/>
          </w:rPr>
          <w:t>grantgoodwin4@bigpond.com</w:t>
        </w:r>
      </w:hyperlink>
    </w:p>
    <w:p w14:paraId="1B9C8094" w14:textId="32C69A4A" w:rsidR="00990BDC" w:rsidRPr="00990BDC" w:rsidRDefault="002E501C" w:rsidP="001155BE">
      <w:pPr>
        <w:spacing w:after="0" w:line="240" w:lineRule="auto"/>
        <w:rPr>
          <w:bCs/>
        </w:rPr>
      </w:pPr>
      <w:hyperlink r:id="rId5" w:history="1">
        <w:r w:rsidR="00990BDC" w:rsidRPr="00990BDC">
          <w:rPr>
            <w:rStyle w:val="Hyperlink"/>
            <w:bCs/>
          </w:rPr>
          <w:t>www.alliedpickfords.com.au</w:t>
        </w:r>
      </w:hyperlink>
    </w:p>
    <w:p w14:paraId="7102C5B3" w14:textId="77777777" w:rsidR="00990BDC" w:rsidRDefault="00990BDC" w:rsidP="001155BE">
      <w:pPr>
        <w:spacing w:after="0" w:line="240" w:lineRule="auto"/>
        <w:rPr>
          <w:b/>
        </w:rPr>
      </w:pPr>
    </w:p>
    <w:p w14:paraId="5D30F104" w14:textId="46EABEE9" w:rsidR="001155BE" w:rsidRPr="00291D67" w:rsidRDefault="001155BE" w:rsidP="001155BE">
      <w:pPr>
        <w:spacing w:after="0" w:line="240" w:lineRule="auto"/>
        <w:rPr>
          <w:b/>
        </w:rPr>
      </w:pPr>
      <w:r w:rsidRPr="00291D67">
        <w:rPr>
          <w:b/>
        </w:rPr>
        <w:t>Chas Kelly Transport</w:t>
      </w:r>
    </w:p>
    <w:p w14:paraId="399B107A" w14:textId="77777777" w:rsidR="001155BE" w:rsidRDefault="001155BE" w:rsidP="001155BE">
      <w:pPr>
        <w:spacing w:after="0" w:line="240" w:lineRule="auto"/>
      </w:pPr>
      <w:r>
        <w:t>Kristian Kelly</w:t>
      </w:r>
    </w:p>
    <w:p w14:paraId="0CD3F2FD" w14:textId="77777777" w:rsidR="001155BE" w:rsidRDefault="001155BE" w:rsidP="001155BE">
      <w:pPr>
        <w:spacing w:after="0" w:line="240" w:lineRule="auto"/>
      </w:pPr>
      <w:r>
        <w:t>PO Box 780</w:t>
      </w:r>
    </w:p>
    <w:p w14:paraId="3A1D7F25" w14:textId="77777777" w:rsidR="001155BE" w:rsidRDefault="001155BE" w:rsidP="001155BE">
      <w:pPr>
        <w:spacing w:after="0" w:line="240" w:lineRule="auto"/>
      </w:pPr>
      <w:r>
        <w:t>DEVONPORT TAS 7310</w:t>
      </w:r>
    </w:p>
    <w:p w14:paraId="18A380DE" w14:textId="77777777" w:rsidR="001155BE" w:rsidRDefault="00291D67" w:rsidP="001155BE">
      <w:pPr>
        <w:spacing w:after="0" w:line="240" w:lineRule="auto"/>
      </w:pPr>
      <w:r>
        <w:t xml:space="preserve">03 </w:t>
      </w:r>
      <w:r w:rsidR="001155BE">
        <w:t>6498 6300</w:t>
      </w:r>
    </w:p>
    <w:p w14:paraId="539370A1" w14:textId="77777777" w:rsidR="001155BE" w:rsidRPr="003A08BA" w:rsidRDefault="002E501C" w:rsidP="003A08BA">
      <w:hyperlink r:id="rId6" w:history="1">
        <w:r w:rsidR="00E11165">
          <w:rPr>
            <w:rStyle w:val="Hyperlink"/>
          </w:rPr>
          <w:t>kkelly@chaskelly.com.au</w:t>
        </w:r>
      </w:hyperlink>
    </w:p>
    <w:p w14:paraId="5A54C23A" w14:textId="77777777" w:rsidR="00F74999" w:rsidRDefault="00F74999" w:rsidP="001155BE">
      <w:pPr>
        <w:spacing w:after="0" w:line="240" w:lineRule="auto"/>
        <w:rPr>
          <w:b/>
        </w:rPr>
      </w:pPr>
      <w:r w:rsidRPr="00F74999">
        <w:rPr>
          <w:b/>
        </w:rPr>
        <w:t xml:space="preserve">Port </w:t>
      </w:r>
      <w:r w:rsidR="00707BDC">
        <w:rPr>
          <w:b/>
        </w:rPr>
        <w:t xml:space="preserve">of Melbourne </w:t>
      </w:r>
    </w:p>
    <w:p w14:paraId="00AC20F0" w14:textId="77777777" w:rsidR="001155BE" w:rsidRDefault="001155BE" w:rsidP="001155BE">
      <w:pPr>
        <w:spacing w:after="0" w:line="240" w:lineRule="auto"/>
      </w:pPr>
      <w:r>
        <w:t>Gary McCarthy</w:t>
      </w:r>
    </w:p>
    <w:p w14:paraId="66783FF2" w14:textId="77777777" w:rsidR="001155BE" w:rsidRDefault="00291D67" w:rsidP="001155BE">
      <w:pPr>
        <w:spacing w:after="0" w:line="240" w:lineRule="auto"/>
      </w:pPr>
      <w:r>
        <w:t xml:space="preserve">PO </w:t>
      </w:r>
      <w:r w:rsidR="001155BE">
        <w:t>Box 2141</w:t>
      </w:r>
    </w:p>
    <w:p w14:paraId="2E3A1FED" w14:textId="38580B9B" w:rsidR="001155BE" w:rsidRDefault="00535AA4" w:rsidP="001155BE">
      <w:pPr>
        <w:spacing w:after="0" w:line="240" w:lineRule="auto"/>
      </w:pPr>
      <w:r>
        <w:t>HOWRAH TAS</w:t>
      </w:r>
      <w:r w:rsidR="001155BE">
        <w:t xml:space="preserve">  7018</w:t>
      </w:r>
    </w:p>
    <w:p w14:paraId="06E79374" w14:textId="77777777" w:rsidR="001155BE" w:rsidRDefault="00291D67" w:rsidP="001155BE">
      <w:pPr>
        <w:spacing w:after="0" w:line="240" w:lineRule="auto"/>
      </w:pPr>
      <w:r>
        <w:t xml:space="preserve">03 </w:t>
      </w:r>
      <w:r w:rsidR="001155BE">
        <w:t>6245 1890</w:t>
      </w:r>
    </w:p>
    <w:p w14:paraId="7D108022" w14:textId="77777777" w:rsidR="001155BE" w:rsidRDefault="002E501C" w:rsidP="001155BE">
      <w:pPr>
        <w:spacing w:after="0" w:line="240" w:lineRule="auto"/>
      </w:pPr>
      <w:hyperlink r:id="rId7" w:history="1">
        <w:r w:rsidR="00707BDC" w:rsidRPr="00D91FF8">
          <w:rPr>
            <w:rStyle w:val="Hyperlink"/>
          </w:rPr>
          <w:t>gary.mccarthy@portofmelbourne.com</w:t>
        </w:r>
      </w:hyperlink>
    </w:p>
    <w:p w14:paraId="7D10A4FD" w14:textId="77777777" w:rsidR="001155BE" w:rsidRDefault="001155BE" w:rsidP="001155BE">
      <w:pPr>
        <w:spacing w:after="0" w:line="240" w:lineRule="auto"/>
      </w:pPr>
    </w:p>
    <w:p w14:paraId="02967BDE" w14:textId="77777777" w:rsidR="001155BE" w:rsidRPr="00291D67" w:rsidRDefault="001155BE" w:rsidP="001155BE">
      <w:pPr>
        <w:spacing w:after="0" w:line="240" w:lineRule="auto"/>
        <w:rPr>
          <w:b/>
        </w:rPr>
      </w:pPr>
      <w:proofErr w:type="spellStart"/>
      <w:r w:rsidRPr="00291D67">
        <w:rPr>
          <w:b/>
        </w:rPr>
        <w:t>Tasfreight</w:t>
      </w:r>
      <w:proofErr w:type="spellEnd"/>
    </w:p>
    <w:p w14:paraId="621AB429" w14:textId="77777777" w:rsidR="001155BE" w:rsidRDefault="001155BE" w:rsidP="001155BE">
      <w:pPr>
        <w:spacing w:after="0" w:line="240" w:lineRule="auto"/>
      </w:pPr>
      <w:r>
        <w:t>Kerry Gibson</w:t>
      </w:r>
    </w:p>
    <w:p w14:paraId="357E71CC" w14:textId="77777777" w:rsidR="001155BE" w:rsidRDefault="001155BE" w:rsidP="001155BE">
      <w:pPr>
        <w:spacing w:after="0" w:line="240" w:lineRule="auto"/>
      </w:pPr>
      <w:r>
        <w:t>PO Box 126</w:t>
      </w:r>
    </w:p>
    <w:p w14:paraId="4EE074FA" w14:textId="77777777" w:rsidR="001155BE" w:rsidRDefault="001155BE" w:rsidP="001155BE">
      <w:pPr>
        <w:spacing w:after="0" w:line="240" w:lineRule="auto"/>
      </w:pPr>
      <w:r>
        <w:t>DEVONPORT TAS 7310</w:t>
      </w:r>
    </w:p>
    <w:p w14:paraId="13F47ACE" w14:textId="77777777" w:rsidR="001155BE" w:rsidRDefault="00291D67" w:rsidP="001155BE">
      <w:pPr>
        <w:spacing w:after="0" w:line="240" w:lineRule="auto"/>
      </w:pPr>
      <w:r>
        <w:t xml:space="preserve">03 </w:t>
      </w:r>
      <w:r w:rsidR="001155BE">
        <w:t>6426 1201</w:t>
      </w:r>
    </w:p>
    <w:p w14:paraId="2517FE77" w14:textId="77777777" w:rsidR="001155BE" w:rsidRDefault="001155BE" w:rsidP="001155BE">
      <w:pPr>
        <w:spacing w:after="0" w:line="240" w:lineRule="auto"/>
      </w:pPr>
      <w:r>
        <w:t>tfsdpt@tasfreight.com.au</w:t>
      </w:r>
    </w:p>
    <w:p w14:paraId="2489D59A" w14:textId="77777777" w:rsidR="001155BE" w:rsidRDefault="001155BE" w:rsidP="001155BE">
      <w:pPr>
        <w:spacing w:after="0" w:line="240" w:lineRule="auto"/>
      </w:pPr>
    </w:p>
    <w:p w14:paraId="56D43B87" w14:textId="77777777" w:rsidR="0006357E" w:rsidRPr="0006357E" w:rsidRDefault="0006357E" w:rsidP="001155BE">
      <w:pPr>
        <w:spacing w:after="0" w:line="240" w:lineRule="auto"/>
        <w:rPr>
          <w:b/>
        </w:rPr>
      </w:pPr>
      <w:r w:rsidRPr="0006357E">
        <w:rPr>
          <w:b/>
        </w:rPr>
        <w:t>Tasmanian Ports Corporation Pty Ltd</w:t>
      </w:r>
    </w:p>
    <w:p w14:paraId="26FC87EE" w14:textId="77777777" w:rsidR="001155BE" w:rsidRDefault="001155BE" w:rsidP="001155BE">
      <w:pPr>
        <w:spacing w:after="0" w:line="240" w:lineRule="auto"/>
      </w:pPr>
      <w:r>
        <w:t>Paul Weedon</w:t>
      </w:r>
    </w:p>
    <w:p w14:paraId="40F77FCA" w14:textId="77777777" w:rsidR="001155BE" w:rsidRDefault="001155BE" w:rsidP="001155BE">
      <w:pPr>
        <w:spacing w:after="0" w:line="240" w:lineRule="auto"/>
      </w:pPr>
      <w:r>
        <w:t>PO Box 478</w:t>
      </w:r>
    </w:p>
    <w:p w14:paraId="71EE496A" w14:textId="77777777" w:rsidR="00D625A0" w:rsidRDefault="001155BE" w:rsidP="001155BE">
      <w:pPr>
        <w:spacing w:after="0" w:line="240" w:lineRule="auto"/>
      </w:pPr>
      <w:r>
        <w:t>DEVONPORT TAS 7310</w:t>
      </w:r>
    </w:p>
    <w:p w14:paraId="5D8349F6" w14:textId="77777777" w:rsidR="0006357E" w:rsidRDefault="0006357E" w:rsidP="001155BE">
      <w:pPr>
        <w:spacing w:after="0" w:line="240" w:lineRule="auto"/>
      </w:pPr>
      <w:r>
        <w:t>1300 366 742</w:t>
      </w:r>
    </w:p>
    <w:p w14:paraId="10B95649" w14:textId="77777777" w:rsidR="001155BE" w:rsidRDefault="002E501C" w:rsidP="001155BE">
      <w:pPr>
        <w:spacing w:after="0" w:line="240" w:lineRule="auto"/>
      </w:pPr>
      <w:hyperlink r:id="rId8" w:history="1">
        <w:r w:rsidR="0006357E" w:rsidRPr="00613892">
          <w:rPr>
            <w:rStyle w:val="Hyperlink"/>
          </w:rPr>
          <w:t>secretary@tasports.com.au</w:t>
        </w:r>
      </w:hyperlink>
    </w:p>
    <w:p w14:paraId="312FE1EC" w14:textId="69FCAE97" w:rsidR="0006357E" w:rsidRDefault="002E501C" w:rsidP="001155BE">
      <w:pPr>
        <w:spacing w:after="0" w:line="240" w:lineRule="auto"/>
        <w:rPr>
          <w:rStyle w:val="Hyperlink"/>
          <w:color w:val="auto"/>
          <w:u w:val="none"/>
        </w:rPr>
      </w:pPr>
      <w:hyperlink r:id="rId9" w:history="1">
        <w:r w:rsidR="0006357E">
          <w:rPr>
            <w:rStyle w:val="Hyperlink"/>
            <w:color w:val="auto"/>
            <w:u w:val="none"/>
          </w:rPr>
          <w:t>www.tasports.com.au</w:t>
        </w:r>
      </w:hyperlink>
    </w:p>
    <w:p w14:paraId="1DC2D9AF" w14:textId="77777777" w:rsidR="002E501C" w:rsidRDefault="002E501C" w:rsidP="001155BE">
      <w:pPr>
        <w:spacing w:after="0" w:line="240" w:lineRule="auto"/>
      </w:pPr>
      <w:bookmarkStart w:id="0" w:name="_GoBack"/>
      <w:bookmarkEnd w:id="0"/>
    </w:p>
    <w:p w14:paraId="14FAE571" w14:textId="77777777" w:rsidR="001155BE" w:rsidRDefault="001155BE" w:rsidP="001155BE">
      <w:pPr>
        <w:spacing w:after="0" w:line="240" w:lineRule="auto"/>
      </w:pPr>
    </w:p>
    <w:sectPr w:rsidR="001155BE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5BE"/>
    <w:rsid w:val="000079E1"/>
    <w:rsid w:val="0006357E"/>
    <w:rsid w:val="000D3D0C"/>
    <w:rsid w:val="001155BE"/>
    <w:rsid w:val="001B0014"/>
    <w:rsid w:val="001E7ABF"/>
    <w:rsid w:val="00291D67"/>
    <w:rsid w:val="002E501C"/>
    <w:rsid w:val="003A08BA"/>
    <w:rsid w:val="00535AA4"/>
    <w:rsid w:val="00707BDC"/>
    <w:rsid w:val="00824A66"/>
    <w:rsid w:val="009335DD"/>
    <w:rsid w:val="00990BDC"/>
    <w:rsid w:val="00B67796"/>
    <w:rsid w:val="00CD0EC0"/>
    <w:rsid w:val="00D625A0"/>
    <w:rsid w:val="00D85576"/>
    <w:rsid w:val="00DC1F3E"/>
    <w:rsid w:val="00E11165"/>
    <w:rsid w:val="00F60EC6"/>
    <w:rsid w:val="00F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8D60"/>
  <w15:docId w15:val="{4CA2D7D2-5CA9-4C92-BA45-784F275F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asport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y.mccarthy@portofmelbour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elly@chaskelly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iedpickfords.com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rantgoodwin4@bigpond.com" TargetMode="External"/><Relationship Id="rId9" Type="http://schemas.openxmlformats.org/officeDocument/2006/relationships/hyperlink" Target="http://www.taspor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12</cp:revision>
  <dcterms:created xsi:type="dcterms:W3CDTF">2015-08-03T03:54:00Z</dcterms:created>
  <dcterms:modified xsi:type="dcterms:W3CDTF">2019-10-14T07:34:00Z</dcterms:modified>
</cp:coreProperties>
</file>